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A0A20" w14:textId="1D7351F5" w:rsidR="009A777E" w:rsidRPr="009A777E" w:rsidRDefault="00122608" w:rsidP="009A777E">
      <w:pPr>
        <w:pStyle w:val="Heading1"/>
      </w:pPr>
      <w:r>
        <w:t>Building Material Reuse Grant Promotion</w:t>
      </w:r>
    </w:p>
    <w:p w14:paraId="03118CDF" w14:textId="6FCFDB85" w:rsidR="3E24AF19" w:rsidRDefault="3E24AF19" w:rsidP="28CF4609">
      <w:pPr>
        <w:pStyle w:val="Heading4"/>
      </w:pPr>
      <w:r>
        <w:t xml:space="preserve">Social </w:t>
      </w:r>
      <w:proofErr w:type="gramStart"/>
      <w:r>
        <w:t>captio</w:t>
      </w:r>
      <w:r w:rsidR="00122608">
        <w:t>n</w:t>
      </w:r>
      <w:proofErr w:type="gramEnd"/>
    </w:p>
    <w:p w14:paraId="175F65EC" w14:textId="23F7A6D4" w:rsidR="00E92313" w:rsidRPr="00E92313" w:rsidRDefault="00122608" w:rsidP="28CF4609">
      <w:pPr>
        <w:rPr>
          <w:sz w:val="22"/>
          <w:szCs w:val="22"/>
        </w:rPr>
      </w:pPr>
      <w:r>
        <w:rPr>
          <w:sz w:val="22"/>
          <w:szCs w:val="22"/>
        </w:rPr>
        <w:t xml:space="preserve">Are you building or remodeling? </w:t>
      </w:r>
      <w:r w:rsidRPr="00122608">
        <w:rPr>
          <w:sz w:val="22"/>
          <w:szCs w:val="22"/>
        </w:rPr>
        <w:t>Property owners and developers</w:t>
      </w:r>
      <w:r>
        <w:rPr>
          <w:sz w:val="22"/>
          <w:szCs w:val="22"/>
        </w:rPr>
        <w:t xml:space="preserve"> in Ramsey and Washington counties</w:t>
      </w:r>
      <w:r w:rsidRPr="00122608">
        <w:rPr>
          <w:sz w:val="22"/>
          <w:szCs w:val="22"/>
        </w:rPr>
        <w:t xml:space="preserve"> are eligible to apply for grants to install used building materials in projects and support deconstructing properties instead of demolishing them.</w:t>
      </w:r>
      <w:r>
        <w:rPr>
          <w:sz w:val="22"/>
          <w:szCs w:val="22"/>
        </w:rPr>
        <w:t xml:space="preserve"> Learn more at recyclingandenergy.org/deconstruction. </w:t>
      </w:r>
    </w:p>
    <w:p w14:paraId="346FCD98" w14:textId="46CC25FF" w:rsidR="28CF4609" w:rsidRDefault="3F11EABB" w:rsidP="4E7713B2">
      <w:pPr>
        <w:pStyle w:val="Heading4"/>
      </w:pPr>
      <w:r>
        <w:t>Newsletter content</w:t>
      </w:r>
    </w:p>
    <w:p w14:paraId="54EE05D3" w14:textId="77777777" w:rsidR="009A777E" w:rsidRPr="009A777E" w:rsidRDefault="009A777E" w:rsidP="009A777E">
      <w:pPr>
        <w:rPr>
          <w:sz w:val="22"/>
          <w:szCs w:val="22"/>
        </w:rPr>
      </w:pPr>
      <w:r w:rsidRPr="009A777E">
        <w:rPr>
          <w:sz w:val="22"/>
          <w:szCs w:val="22"/>
        </w:rPr>
        <w:t>Planning a building or remodeling project? You may be able to save money while reducing waste. Property owners and developers in Ramsey and Washington counties are eligible to apply for grants that support installing salvaged building materials in construction and renovation projects, as well as deconstructing buildings instead of demolishing them.</w:t>
      </w:r>
    </w:p>
    <w:p w14:paraId="4A625D46" w14:textId="77777777" w:rsidR="009A777E" w:rsidRPr="009A777E" w:rsidRDefault="009A777E" w:rsidP="009A777E">
      <w:pPr>
        <w:rPr>
          <w:sz w:val="22"/>
          <w:szCs w:val="22"/>
        </w:rPr>
      </w:pPr>
      <w:r w:rsidRPr="009A777E">
        <w:rPr>
          <w:sz w:val="22"/>
          <w:szCs w:val="22"/>
        </w:rPr>
        <w:t>Deconstruction allows valuable materials such as cabinets, doors, flooring, lumber and fixtures to be carefully removed for reuse, keeping usable resources out of the landfill and giving them a second life. Grants can help offset the cost of these sustainable practices, making it easier to incorporate reuse into your project.</w:t>
      </w:r>
    </w:p>
    <w:p w14:paraId="1034C2EA" w14:textId="5599232A" w:rsidR="28CF4609" w:rsidRPr="0033040A" w:rsidRDefault="009A777E" w:rsidP="0033040A">
      <w:pPr>
        <w:rPr>
          <w:sz w:val="22"/>
          <w:szCs w:val="22"/>
        </w:rPr>
      </w:pPr>
      <w:r w:rsidRPr="009A777E">
        <w:rPr>
          <w:sz w:val="22"/>
          <w:szCs w:val="22"/>
        </w:rPr>
        <w:t>Learn more about eligibility, available funding and how to apply at recyclingandenergy.org/deconstruction.</w:t>
      </w:r>
    </w:p>
    <w:sectPr w:rsidR="28CF4609" w:rsidRPr="0033040A" w:rsidSect="007E738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25E3C" w14:textId="77777777" w:rsidR="001A747B" w:rsidRDefault="001A747B" w:rsidP="009A777E">
      <w:pPr>
        <w:spacing w:after="0" w:line="240" w:lineRule="auto"/>
      </w:pPr>
      <w:r>
        <w:separator/>
      </w:r>
    </w:p>
  </w:endnote>
  <w:endnote w:type="continuationSeparator" w:id="0">
    <w:p w14:paraId="386D1C82" w14:textId="77777777" w:rsidR="001A747B" w:rsidRDefault="001A747B" w:rsidP="009A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09703" w14:textId="77777777" w:rsidR="001A747B" w:rsidRDefault="001A747B" w:rsidP="009A777E">
      <w:pPr>
        <w:spacing w:after="0" w:line="240" w:lineRule="auto"/>
      </w:pPr>
      <w:r>
        <w:separator/>
      </w:r>
    </w:p>
  </w:footnote>
  <w:footnote w:type="continuationSeparator" w:id="0">
    <w:p w14:paraId="37B00BB7" w14:textId="77777777" w:rsidR="001A747B" w:rsidRDefault="001A747B" w:rsidP="009A777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E61EA"/>
    <w:multiLevelType w:val="hybridMultilevel"/>
    <w:tmpl w:val="1BB8B836"/>
    <w:lvl w:ilvl="0" w:tplc="7FE26EBC">
      <w:start w:val="1"/>
      <w:numFmt w:val="bullet"/>
      <w:lvlText w:val=""/>
      <w:lvlJc w:val="left"/>
      <w:pPr>
        <w:ind w:left="720" w:hanging="360"/>
      </w:pPr>
      <w:rPr>
        <w:rFonts w:ascii="Symbol" w:hAnsi="Symbol" w:hint="default"/>
      </w:rPr>
    </w:lvl>
    <w:lvl w:ilvl="1" w:tplc="93FA6BFA">
      <w:start w:val="1"/>
      <w:numFmt w:val="bullet"/>
      <w:lvlText w:val="o"/>
      <w:lvlJc w:val="left"/>
      <w:pPr>
        <w:ind w:left="1440" w:hanging="360"/>
      </w:pPr>
      <w:rPr>
        <w:rFonts w:ascii="Courier New" w:hAnsi="Courier New" w:hint="default"/>
      </w:rPr>
    </w:lvl>
    <w:lvl w:ilvl="2" w:tplc="DDC0979C">
      <w:start w:val="1"/>
      <w:numFmt w:val="bullet"/>
      <w:lvlText w:val=""/>
      <w:lvlJc w:val="left"/>
      <w:pPr>
        <w:ind w:left="2160" w:hanging="360"/>
      </w:pPr>
      <w:rPr>
        <w:rFonts w:ascii="Wingdings" w:hAnsi="Wingdings" w:hint="default"/>
      </w:rPr>
    </w:lvl>
    <w:lvl w:ilvl="3" w:tplc="D5969020">
      <w:start w:val="1"/>
      <w:numFmt w:val="bullet"/>
      <w:lvlText w:val=""/>
      <w:lvlJc w:val="left"/>
      <w:pPr>
        <w:ind w:left="2880" w:hanging="360"/>
      </w:pPr>
      <w:rPr>
        <w:rFonts w:ascii="Symbol" w:hAnsi="Symbol" w:hint="default"/>
      </w:rPr>
    </w:lvl>
    <w:lvl w:ilvl="4" w:tplc="8772A7C6">
      <w:start w:val="1"/>
      <w:numFmt w:val="bullet"/>
      <w:lvlText w:val="o"/>
      <w:lvlJc w:val="left"/>
      <w:pPr>
        <w:ind w:left="3600" w:hanging="360"/>
      </w:pPr>
      <w:rPr>
        <w:rFonts w:ascii="Courier New" w:hAnsi="Courier New" w:hint="default"/>
      </w:rPr>
    </w:lvl>
    <w:lvl w:ilvl="5" w:tplc="CD8C2D14">
      <w:start w:val="1"/>
      <w:numFmt w:val="bullet"/>
      <w:lvlText w:val=""/>
      <w:lvlJc w:val="left"/>
      <w:pPr>
        <w:ind w:left="4320" w:hanging="360"/>
      </w:pPr>
      <w:rPr>
        <w:rFonts w:ascii="Wingdings" w:hAnsi="Wingdings" w:hint="default"/>
      </w:rPr>
    </w:lvl>
    <w:lvl w:ilvl="6" w:tplc="E61EC062">
      <w:start w:val="1"/>
      <w:numFmt w:val="bullet"/>
      <w:lvlText w:val=""/>
      <w:lvlJc w:val="left"/>
      <w:pPr>
        <w:ind w:left="5040" w:hanging="360"/>
      </w:pPr>
      <w:rPr>
        <w:rFonts w:ascii="Symbol" w:hAnsi="Symbol" w:hint="default"/>
      </w:rPr>
    </w:lvl>
    <w:lvl w:ilvl="7" w:tplc="EBBAF44C">
      <w:start w:val="1"/>
      <w:numFmt w:val="bullet"/>
      <w:lvlText w:val="o"/>
      <w:lvlJc w:val="left"/>
      <w:pPr>
        <w:ind w:left="5760" w:hanging="360"/>
      </w:pPr>
      <w:rPr>
        <w:rFonts w:ascii="Courier New" w:hAnsi="Courier New" w:hint="default"/>
      </w:rPr>
    </w:lvl>
    <w:lvl w:ilvl="8" w:tplc="CF243644">
      <w:start w:val="1"/>
      <w:numFmt w:val="bullet"/>
      <w:lvlText w:val=""/>
      <w:lvlJc w:val="left"/>
      <w:pPr>
        <w:ind w:left="6480" w:hanging="360"/>
      </w:pPr>
      <w:rPr>
        <w:rFonts w:ascii="Wingdings" w:hAnsi="Wingdings" w:hint="default"/>
      </w:rPr>
    </w:lvl>
  </w:abstractNum>
  <w:num w:numId="1" w16cid:durableId="68872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17F5A7"/>
    <w:rsid w:val="00122608"/>
    <w:rsid w:val="001A747B"/>
    <w:rsid w:val="00306551"/>
    <w:rsid w:val="0033040A"/>
    <w:rsid w:val="00604E2C"/>
    <w:rsid w:val="006B72A0"/>
    <w:rsid w:val="007A0C3F"/>
    <w:rsid w:val="007E7386"/>
    <w:rsid w:val="00937AB8"/>
    <w:rsid w:val="009A777E"/>
    <w:rsid w:val="00A868B4"/>
    <w:rsid w:val="00E92313"/>
    <w:rsid w:val="00EE4B57"/>
    <w:rsid w:val="0116FD28"/>
    <w:rsid w:val="015D1DC7"/>
    <w:rsid w:val="027EEFB3"/>
    <w:rsid w:val="049A0E1F"/>
    <w:rsid w:val="05C4902C"/>
    <w:rsid w:val="0639B0ED"/>
    <w:rsid w:val="07493C99"/>
    <w:rsid w:val="07A8C92D"/>
    <w:rsid w:val="0C5227C5"/>
    <w:rsid w:val="0E093BF6"/>
    <w:rsid w:val="0E1A36E9"/>
    <w:rsid w:val="0F17F5A7"/>
    <w:rsid w:val="101E9D2C"/>
    <w:rsid w:val="15BCAAD8"/>
    <w:rsid w:val="16EB8F17"/>
    <w:rsid w:val="174A1F43"/>
    <w:rsid w:val="1C847A80"/>
    <w:rsid w:val="1DA01B9D"/>
    <w:rsid w:val="1E1C45E8"/>
    <w:rsid w:val="1E7EE695"/>
    <w:rsid w:val="1F0EB412"/>
    <w:rsid w:val="1FBC4F58"/>
    <w:rsid w:val="1FD48A26"/>
    <w:rsid w:val="20CCDC17"/>
    <w:rsid w:val="21D40B4A"/>
    <w:rsid w:val="22DAA15E"/>
    <w:rsid w:val="2380FB0F"/>
    <w:rsid w:val="263EC940"/>
    <w:rsid w:val="2652C75B"/>
    <w:rsid w:val="26EB6C82"/>
    <w:rsid w:val="27C022FC"/>
    <w:rsid w:val="2821DF35"/>
    <w:rsid w:val="28CF4609"/>
    <w:rsid w:val="2A147EE0"/>
    <w:rsid w:val="2B397B27"/>
    <w:rsid w:val="2B445809"/>
    <w:rsid w:val="2BBFB376"/>
    <w:rsid w:val="2DD69E7A"/>
    <w:rsid w:val="2FEBFEEB"/>
    <w:rsid w:val="32C0BF42"/>
    <w:rsid w:val="32FCC8A8"/>
    <w:rsid w:val="35E1F170"/>
    <w:rsid w:val="36772EEF"/>
    <w:rsid w:val="37645C3B"/>
    <w:rsid w:val="38CC3794"/>
    <w:rsid w:val="39D3E3F5"/>
    <w:rsid w:val="3B1CD359"/>
    <w:rsid w:val="3B6040A6"/>
    <w:rsid w:val="3B925973"/>
    <w:rsid w:val="3E24AF19"/>
    <w:rsid w:val="3F11EABB"/>
    <w:rsid w:val="3FE23B69"/>
    <w:rsid w:val="40D7D4CC"/>
    <w:rsid w:val="4161584E"/>
    <w:rsid w:val="41E07EBC"/>
    <w:rsid w:val="42D2ACEF"/>
    <w:rsid w:val="43E6D148"/>
    <w:rsid w:val="4466E01F"/>
    <w:rsid w:val="460A1A73"/>
    <w:rsid w:val="466FB76F"/>
    <w:rsid w:val="46F9452E"/>
    <w:rsid w:val="488B7931"/>
    <w:rsid w:val="4B94D4A3"/>
    <w:rsid w:val="4C50C8C0"/>
    <w:rsid w:val="4D79A395"/>
    <w:rsid w:val="4DFC5EB5"/>
    <w:rsid w:val="4E7713B2"/>
    <w:rsid w:val="4F88B9E3"/>
    <w:rsid w:val="4F892FB6"/>
    <w:rsid w:val="50537ABB"/>
    <w:rsid w:val="53F1140D"/>
    <w:rsid w:val="58EDEC18"/>
    <w:rsid w:val="59036B79"/>
    <w:rsid w:val="5E01BF25"/>
    <w:rsid w:val="5EB8574A"/>
    <w:rsid w:val="5ECEFD85"/>
    <w:rsid w:val="6025B29A"/>
    <w:rsid w:val="609C274B"/>
    <w:rsid w:val="612CD665"/>
    <w:rsid w:val="612E25E3"/>
    <w:rsid w:val="617B0462"/>
    <w:rsid w:val="63356481"/>
    <w:rsid w:val="63CBD42E"/>
    <w:rsid w:val="64EA1755"/>
    <w:rsid w:val="654CCE32"/>
    <w:rsid w:val="67A0E982"/>
    <w:rsid w:val="6C3724FA"/>
    <w:rsid w:val="6D6C1D75"/>
    <w:rsid w:val="6D94D63A"/>
    <w:rsid w:val="6E214360"/>
    <w:rsid w:val="6E2F8C08"/>
    <w:rsid w:val="6F6ACBAB"/>
    <w:rsid w:val="71C6CAAC"/>
    <w:rsid w:val="729F8CFD"/>
    <w:rsid w:val="72DC0204"/>
    <w:rsid w:val="740BF531"/>
    <w:rsid w:val="748D6A30"/>
    <w:rsid w:val="77767EBF"/>
    <w:rsid w:val="78443B15"/>
    <w:rsid w:val="78608D61"/>
    <w:rsid w:val="78EED96C"/>
    <w:rsid w:val="792045A2"/>
    <w:rsid w:val="79D83D79"/>
    <w:rsid w:val="7AF7D4C0"/>
    <w:rsid w:val="7AF97A52"/>
    <w:rsid w:val="7B3CDCBE"/>
    <w:rsid w:val="7CAA73FD"/>
    <w:rsid w:val="7EBAD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F5A7"/>
  <w15:chartTrackingRefBased/>
  <w15:docId w15:val="{70C28BF8-B198-4ADE-BB85-7E6F388B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E7713B2"/>
    <w:rPr>
      <w:color w:val="467886"/>
      <w:u w:val="single"/>
    </w:rPr>
  </w:style>
  <w:style w:type="paragraph" w:styleId="ListParagraph">
    <w:name w:val="List Paragraph"/>
    <w:basedOn w:val="Normal"/>
    <w:uiPriority w:val="34"/>
    <w:qFormat/>
    <w:rsid w:val="4E7713B2"/>
    <w:pPr>
      <w:ind w:left="720"/>
      <w:contextualSpacing/>
    </w:pPr>
  </w:style>
  <w:style w:type="character" w:styleId="FollowedHyperlink">
    <w:name w:val="FollowedHyperlink"/>
    <w:basedOn w:val="DefaultParagraphFont"/>
    <w:uiPriority w:val="99"/>
    <w:semiHidden/>
    <w:unhideWhenUsed/>
    <w:rsid w:val="0033040A"/>
    <w:rPr>
      <w:color w:val="96607D" w:themeColor="followedHyperlink"/>
      <w:u w:val="single"/>
    </w:rPr>
  </w:style>
  <w:style w:type="paragraph" w:styleId="Header">
    <w:name w:val="header"/>
    <w:basedOn w:val="Normal"/>
    <w:link w:val="HeaderChar"/>
    <w:uiPriority w:val="99"/>
    <w:unhideWhenUsed/>
    <w:rsid w:val="009A7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77E"/>
  </w:style>
  <w:style w:type="paragraph" w:styleId="Footer">
    <w:name w:val="footer"/>
    <w:basedOn w:val="Normal"/>
    <w:link w:val="FooterChar"/>
    <w:uiPriority w:val="99"/>
    <w:unhideWhenUsed/>
    <w:rsid w:val="009A7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693AAEFBF2D4C903C50F3AFC1BCC8" ma:contentTypeVersion="25" ma:contentTypeDescription="Create a new document." ma:contentTypeScope="" ma:versionID="4f34b7ad6fcd0cc506aa113236fee68b">
  <xsd:schema xmlns:xsd="http://www.w3.org/2001/XMLSchema" xmlns:xs="http://www.w3.org/2001/XMLSchema" xmlns:p="http://schemas.microsoft.com/office/2006/metadata/properties" xmlns:ns1="http://schemas.microsoft.com/sharepoint/v3" xmlns:ns2="87443538-6511-4e90-b73c-585242234f5f" xmlns:ns3="ca4d0c49-a57d-4252-8506-276f136c098b" xmlns:ns4="22da4821-553c-4c4c-87ec-03f1eea60868" targetNamespace="http://schemas.microsoft.com/office/2006/metadata/properties" ma:root="true" ma:fieldsID="08d7f516e7b5e831cc8abde9084973da" ns1:_="" ns2:_="" ns3:_="" ns4:_="">
    <xsd:import namespace="http://schemas.microsoft.com/sharepoint/v3"/>
    <xsd:import namespace="87443538-6511-4e90-b73c-585242234f5f"/>
    <xsd:import namespace="ca4d0c49-a57d-4252-8506-276f136c098b"/>
    <xsd:import namespace="22da4821-553c-4c4c-87ec-03f1eea608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Image" minOccurs="0"/>
                <xsd:element ref="ns2:Not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443538-6511-4e90-b73c-585242234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ff539f-4df6-4496-bb9e-5efb42e183c9" ma:termSetId="09814cd3-568e-fe90-9814-8d621ff8fb84" ma:anchorId="fba54fb3-c3e1-fe81-a776-ca4b69148c4d" ma:open="true" ma:isKeyword="false">
      <xsd:complexType>
        <xsd:sequence>
          <xsd:element ref="pc:Terms" minOccurs="0" maxOccurs="1"/>
        </xsd:sequence>
      </xsd:complexType>
    </xsd:element>
    <xsd:element name="Image" ma:index="25" nillable="true" ma:displayName="Image" ma:format="Thumbnail" ma:internalName="Image">
      <xsd:simpleType>
        <xsd:restriction base="dms:Unknown"/>
      </xsd:simpleType>
    </xsd:element>
    <xsd:element name="Note" ma:index="26" nillable="true" ma:displayName="Note" ma:format="Dropdown" ma:internalName="Note">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4d0c49-a57d-4252-8506-276f136c09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da4821-553c-4c4c-87ec-03f1eea6086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a7ff66fd-0df3-4361-a9fb-f1c4dabaf2a8}" ma:internalName="TaxCatchAll" ma:showField="CatchAllData" ma:web="22da4821-553c-4c4c-87ec-03f1eea608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2da4821-553c-4c4c-87ec-03f1eea60868" xsi:nil="true"/>
    <lcf76f155ced4ddcb4097134ff3c332f xmlns="87443538-6511-4e90-b73c-585242234f5f">
      <Terms xmlns="http://schemas.microsoft.com/office/infopath/2007/PartnerControls"/>
    </lcf76f155ced4ddcb4097134ff3c332f>
    <Image xmlns="87443538-6511-4e90-b73c-585242234f5f" xsi:nil="true"/>
    <_ip_UnifiedCompliancePolicyProperties xmlns="http://schemas.microsoft.com/sharepoint/v3" xsi:nil="true"/>
    <Note xmlns="87443538-6511-4e90-b73c-585242234f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8FEAF-25F0-486A-BA8E-E38418B7F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443538-6511-4e90-b73c-585242234f5f"/>
    <ds:schemaRef ds:uri="ca4d0c49-a57d-4252-8506-276f136c098b"/>
    <ds:schemaRef ds:uri="22da4821-553c-4c4c-87ec-03f1eea60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5392E-7881-41E3-A78B-6F8B0D84A301}">
  <ds:schemaRefs>
    <ds:schemaRef ds:uri="http://schemas.microsoft.com/office/2006/metadata/properties"/>
    <ds:schemaRef ds:uri="http://schemas.microsoft.com/office/infopath/2007/PartnerControls"/>
    <ds:schemaRef ds:uri="http://schemas.microsoft.com/sharepoint/v3"/>
    <ds:schemaRef ds:uri="22da4821-553c-4c4c-87ec-03f1eea60868"/>
    <ds:schemaRef ds:uri="87443538-6511-4e90-b73c-585242234f5f"/>
  </ds:schemaRefs>
</ds:datastoreItem>
</file>

<file path=customXml/itemProps3.xml><?xml version="1.0" encoding="utf-8"?>
<ds:datastoreItem xmlns:ds="http://schemas.openxmlformats.org/officeDocument/2006/customXml" ds:itemID="{C844280B-7793-4CE3-B05D-62D44349C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Ferguson</dc:creator>
  <cp:keywords/>
  <dc:description/>
  <cp:lastModifiedBy>Samantha Ferguson</cp:lastModifiedBy>
  <cp:revision>4</cp:revision>
  <dcterms:created xsi:type="dcterms:W3CDTF">2026-07-09T17:57:00Z</dcterms:created>
  <dcterms:modified xsi:type="dcterms:W3CDTF">2026-07-09T18:01:00Z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0x0101007F5693AAEFBF2D4C903C50F3AFC1BCC8</vt:lpwstr>
  </property>
  <property fmtid="{D5CDD505-2E9C-101B-9397-08002B2CF9AE}" pid="3" name="MediaServiceImageTags">
    <vt:lpwstr/>
  </property>
</Properties>
</file>