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718A" w14:textId="12B77386" w:rsidR="00AF776A" w:rsidRPr="00AF776A" w:rsidRDefault="00AF776A" w:rsidP="00AF776A">
      <w:pPr>
        <w:rPr>
          <w:b/>
          <w:bCs/>
        </w:rPr>
      </w:pPr>
      <w:r w:rsidRPr="00AF776A">
        <w:rPr>
          <w:b/>
          <w:bCs/>
        </w:rPr>
        <w:t xml:space="preserve">FSPP </w:t>
      </w:r>
      <w:r w:rsidRPr="00AF776A">
        <w:rPr>
          <w:b/>
          <w:bCs/>
        </w:rPr>
        <w:t>Pass the Pail—Social Video Ad Caption</w:t>
      </w:r>
    </w:p>
    <w:p w14:paraId="1025B11E" w14:textId="3BA9CEC0" w:rsidR="00CD282C" w:rsidRDefault="00AF776A" w:rsidP="00AF776A">
      <w:r>
        <w:t>Now it’s your turn to join the Food Scraps Pickup</w:t>
      </w:r>
      <w:r>
        <w:t xml:space="preserve"> </w:t>
      </w:r>
      <w:r>
        <w:t>Program and help reduce food waste in your</w:t>
      </w:r>
      <w:r>
        <w:t xml:space="preserve"> </w:t>
      </w:r>
      <w:r>
        <w:t>community. Order your free supply of food scrap</w:t>
      </w:r>
      <w:r>
        <w:t xml:space="preserve"> </w:t>
      </w:r>
      <w:r>
        <w:t>bags at foodscrapspickup.com.</w:t>
      </w:r>
    </w:p>
    <w:sectPr w:rsidR="00CD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6A"/>
    <w:rsid w:val="007D1A16"/>
    <w:rsid w:val="00AB79DA"/>
    <w:rsid w:val="00AF776A"/>
    <w:rsid w:val="00C77DE8"/>
    <w:rsid w:val="00CD282C"/>
    <w:rsid w:val="00E32294"/>
    <w:rsid w:val="00EE2561"/>
    <w:rsid w:val="00EE4B57"/>
    <w:rsid w:val="00F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0CC1"/>
  <w15:chartTrackingRefBased/>
  <w15:docId w15:val="{BADC3070-A923-164E-8BB7-8575C9E2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Pforr</dc:creator>
  <cp:keywords/>
  <dc:description/>
  <cp:lastModifiedBy>Ashley Pforr</cp:lastModifiedBy>
  <cp:revision>1</cp:revision>
  <dcterms:created xsi:type="dcterms:W3CDTF">2025-08-28T18:59:00Z</dcterms:created>
  <dcterms:modified xsi:type="dcterms:W3CDTF">2025-08-28T19:00:00Z</dcterms:modified>
</cp:coreProperties>
</file>